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B7D" w:rsidRPr="00897E55" w:rsidP="007A6B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BC080B" w:rsidRPr="00897E5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5-381</w:t>
      </w:r>
      <w:r w:rsidR="00897E55">
        <w:rPr>
          <w:rFonts w:ascii="Times New Roman" w:hAnsi="Times New Roman" w:cs="Times New Roman"/>
          <w:sz w:val="26"/>
          <w:szCs w:val="26"/>
        </w:rPr>
        <w:t>-1703/2025</w:t>
      </w:r>
    </w:p>
    <w:p w:rsidR="00BC080B" w:rsidRPr="00897E5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УИД 86</w:t>
      </w:r>
      <w:r w:rsidRPr="00897E55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897E55">
        <w:rPr>
          <w:rFonts w:ascii="Times New Roman" w:hAnsi="Times New Roman" w:cs="Times New Roman"/>
          <w:sz w:val="26"/>
          <w:szCs w:val="26"/>
        </w:rPr>
        <w:t>0034-01-202</w:t>
      </w:r>
      <w:r w:rsidR="00897E55">
        <w:rPr>
          <w:rFonts w:ascii="Times New Roman" w:hAnsi="Times New Roman" w:cs="Times New Roman"/>
          <w:sz w:val="26"/>
          <w:szCs w:val="26"/>
        </w:rPr>
        <w:t>5</w:t>
      </w:r>
      <w:r w:rsidRPr="00897E55">
        <w:rPr>
          <w:rFonts w:ascii="Times New Roman" w:hAnsi="Times New Roman" w:cs="Times New Roman"/>
          <w:sz w:val="26"/>
          <w:szCs w:val="26"/>
        </w:rPr>
        <w:t>-00</w:t>
      </w:r>
      <w:r w:rsidR="00897E55">
        <w:rPr>
          <w:rFonts w:ascii="Times New Roman" w:hAnsi="Times New Roman" w:cs="Times New Roman"/>
          <w:sz w:val="26"/>
          <w:szCs w:val="26"/>
        </w:rPr>
        <w:t>0</w:t>
      </w:r>
      <w:r w:rsidR="0021567B">
        <w:rPr>
          <w:rFonts w:ascii="Times New Roman" w:hAnsi="Times New Roman" w:cs="Times New Roman"/>
          <w:sz w:val="26"/>
          <w:szCs w:val="26"/>
        </w:rPr>
        <w:t xml:space="preserve">949-17 </w:t>
      </w:r>
      <w:r w:rsidR="003515BA">
        <w:rPr>
          <w:rFonts w:ascii="Times New Roman" w:hAnsi="Times New Roman" w:cs="Times New Roman"/>
          <w:sz w:val="26"/>
          <w:szCs w:val="26"/>
        </w:rPr>
        <w:t xml:space="preserve"> </w:t>
      </w:r>
      <w:r w:rsidR="002428E0">
        <w:rPr>
          <w:rFonts w:ascii="Times New Roman" w:hAnsi="Times New Roman" w:cs="Times New Roman"/>
          <w:sz w:val="26"/>
          <w:szCs w:val="26"/>
        </w:rPr>
        <w:t xml:space="preserve"> </w:t>
      </w:r>
      <w:r w:rsidR="00897E55">
        <w:rPr>
          <w:rFonts w:ascii="Times New Roman" w:hAnsi="Times New Roman" w:cs="Times New Roman"/>
          <w:sz w:val="26"/>
          <w:szCs w:val="26"/>
        </w:rPr>
        <w:t xml:space="preserve"> 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897E5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897E5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897E55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897E55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897E55">
        <w:rPr>
          <w:rFonts w:ascii="Times New Roman" w:hAnsi="Times New Roman" w:cs="Times New Roman"/>
          <w:sz w:val="26"/>
          <w:szCs w:val="26"/>
        </w:rPr>
        <w:t>202</w:t>
      </w:r>
      <w:r w:rsidR="00897E55">
        <w:rPr>
          <w:rFonts w:ascii="Times New Roman" w:hAnsi="Times New Roman" w:cs="Times New Roman"/>
          <w:sz w:val="26"/>
          <w:szCs w:val="26"/>
        </w:rPr>
        <w:t>5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2A39A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97E55">
        <w:rPr>
          <w:rFonts w:ascii="Times New Roman" w:hAnsi="Times New Roman" w:cs="Times New Roman"/>
          <w:sz w:val="26"/>
          <w:szCs w:val="26"/>
        </w:rPr>
        <w:t xml:space="preserve"> 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</w:r>
      <w:r w:rsidRPr="00897E5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897E5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897E55" w:rsidR="007A6B7D">
        <w:rPr>
          <w:rFonts w:ascii="Times New Roman" w:hAnsi="Times New Roman" w:cs="Times New Roman"/>
          <w:sz w:val="26"/>
          <w:szCs w:val="26"/>
        </w:rPr>
        <w:t>ировой су</w:t>
      </w:r>
      <w:r>
        <w:rPr>
          <w:rFonts w:ascii="Times New Roman" w:hAnsi="Times New Roman" w:cs="Times New Roman"/>
          <w:sz w:val="26"/>
          <w:szCs w:val="26"/>
        </w:rPr>
        <w:t>дья судебного участка №3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897E55">
        <w:rPr>
          <w:rFonts w:ascii="Times New Roman" w:hAnsi="Times New Roman" w:cs="Times New Roman"/>
          <w:sz w:val="26"/>
          <w:szCs w:val="26"/>
        </w:rPr>
        <w:t>(628481, Ханты-Мансийс</w:t>
      </w:r>
      <w:r w:rsidRPr="00897E55" w:rsidR="007A6B7D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897E55">
        <w:rPr>
          <w:rFonts w:ascii="Times New Roman" w:hAnsi="Times New Roman" w:cs="Times New Roman"/>
          <w:sz w:val="26"/>
          <w:szCs w:val="26"/>
        </w:rPr>
        <w:t xml:space="preserve">Когалым, ул. Мира, д.24), </w:t>
      </w:r>
    </w:p>
    <w:p w:rsidR="006A2A9D" w:rsidRPr="00897E5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3515BA" w:rsidR="003515BA">
        <w:rPr>
          <w:rFonts w:ascii="Times New Roman" w:hAnsi="Times New Roman" w:cs="Times New Roman"/>
          <w:sz w:val="26"/>
          <w:szCs w:val="26"/>
        </w:rPr>
        <w:t xml:space="preserve">Перелыгина Сергея Борисовича, </w:t>
      </w:r>
      <w:r w:rsidR="00AD5F3A">
        <w:rPr>
          <w:rFonts w:ascii="Times New Roman" w:hAnsi="Times New Roman" w:cs="Times New Roman"/>
          <w:sz w:val="26"/>
          <w:szCs w:val="26"/>
        </w:rPr>
        <w:t>*</w:t>
      </w:r>
      <w:r w:rsidRPr="003515BA" w:rsidR="003515BA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</w:t>
      </w:r>
      <w:r w:rsidR="003515BA">
        <w:rPr>
          <w:rFonts w:ascii="Times New Roman" w:hAnsi="Times New Roman" w:cs="Times New Roman"/>
          <w:sz w:val="26"/>
          <w:szCs w:val="26"/>
        </w:rPr>
        <w:t>ООО «Югра-</w:t>
      </w:r>
      <w:r w:rsidR="0021567B">
        <w:rPr>
          <w:rFonts w:ascii="Times New Roman" w:hAnsi="Times New Roman" w:cs="Times New Roman"/>
          <w:sz w:val="26"/>
          <w:szCs w:val="26"/>
        </w:rPr>
        <w:t>Охрана</w:t>
      </w:r>
      <w:r w:rsidR="003515BA">
        <w:rPr>
          <w:rFonts w:ascii="Times New Roman" w:hAnsi="Times New Roman" w:cs="Times New Roman"/>
          <w:sz w:val="26"/>
          <w:szCs w:val="26"/>
        </w:rPr>
        <w:t xml:space="preserve">» </w:t>
      </w:r>
      <w:r w:rsidRPr="003515BA" w:rsidR="003515BA">
        <w:rPr>
          <w:rFonts w:ascii="Times New Roman" w:hAnsi="Times New Roman" w:cs="Times New Roman"/>
          <w:sz w:val="26"/>
          <w:szCs w:val="26"/>
        </w:rPr>
        <w:t xml:space="preserve">директором, проживающего по адресу: </w:t>
      </w:r>
      <w:r w:rsidR="00AD5F3A">
        <w:rPr>
          <w:rFonts w:ascii="Times New Roman" w:hAnsi="Times New Roman" w:cs="Times New Roman"/>
          <w:sz w:val="26"/>
          <w:szCs w:val="26"/>
        </w:rPr>
        <w:t>*</w:t>
      </w:r>
      <w:r w:rsidRPr="003515BA" w:rsidR="003515BA">
        <w:rPr>
          <w:rFonts w:ascii="Times New Roman" w:hAnsi="Times New Roman" w:cs="Times New Roman"/>
          <w:sz w:val="26"/>
          <w:szCs w:val="26"/>
        </w:rPr>
        <w:t>»,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897E55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897E55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897E55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97E5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897E55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897E5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897E5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97" w:rsidRPr="00897E55" w:rsidP="00211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являясь директором </w:t>
      </w:r>
      <w:r w:rsidR="0021567B">
        <w:rPr>
          <w:rFonts w:ascii="Times New Roman" w:hAnsi="Times New Roman" w:cs="Times New Roman"/>
          <w:sz w:val="26"/>
          <w:szCs w:val="26"/>
        </w:rPr>
        <w:t xml:space="preserve">ООО «Югра-Охрана» </w:t>
      </w:r>
      <w:r w:rsidR="003515BA">
        <w:rPr>
          <w:rFonts w:ascii="Times New Roman" w:hAnsi="Times New Roman" w:cs="Times New Roman"/>
          <w:sz w:val="26"/>
          <w:szCs w:val="26"/>
        </w:rPr>
        <w:t>Перелыгин С.Б.</w:t>
      </w:r>
      <w:r w:rsidRPr="00897E55" w:rsidR="00BC080B">
        <w:rPr>
          <w:rFonts w:ascii="Times New Roman" w:hAnsi="Times New Roman" w:cs="Times New Roman"/>
          <w:sz w:val="26"/>
          <w:szCs w:val="26"/>
        </w:rPr>
        <w:t>,</w:t>
      </w:r>
      <w:r w:rsidRPr="00897E55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до 24.00 часов </w:t>
      </w:r>
      <w:r w:rsidRPr="00897E55" w:rsidR="007A6B7D">
        <w:rPr>
          <w:rFonts w:ascii="Times New Roman" w:hAnsi="Times New Roman" w:cs="Times New Roman"/>
          <w:sz w:val="26"/>
          <w:szCs w:val="26"/>
        </w:rPr>
        <w:t>25</w:t>
      </w:r>
      <w:r w:rsidRPr="00897E55">
        <w:rPr>
          <w:rFonts w:ascii="Times New Roman" w:hAnsi="Times New Roman" w:cs="Times New Roman"/>
          <w:sz w:val="26"/>
          <w:szCs w:val="26"/>
        </w:rPr>
        <w:t>.0</w:t>
      </w:r>
      <w:r w:rsidR="00897E55">
        <w:rPr>
          <w:rFonts w:ascii="Times New Roman" w:hAnsi="Times New Roman" w:cs="Times New Roman"/>
          <w:sz w:val="26"/>
          <w:szCs w:val="26"/>
        </w:rPr>
        <w:t>7</w:t>
      </w:r>
      <w:r w:rsidRPr="00897E55">
        <w:rPr>
          <w:rFonts w:ascii="Times New Roman" w:hAnsi="Times New Roman" w:cs="Times New Roman"/>
          <w:sz w:val="26"/>
          <w:szCs w:val="26"/>
        </w:rPr>
        <w:t>.202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897E55">
        <w:rPr>
          <w:rFonts w:ascii="Times New Roman" w:hAnsi="Times New Roman" w:cs="Times New Roman"/>
          <w:sz w:val="26"/>
          <w:szCs w:val="26"/>
        </w:rPr>
        <w:t>, установленную пунктом 7</w:t>
      </w:r>
      <w:r w:rsidRPr="00897E55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897E55">
        <w:rPr>
          <w:rFonts w:ascii="Times New Roman" w:hAnsi="Times New Roman" w:cs="Times New Roman"/>
          <w:sz w:val="26"/>
          <w:szCs w:val="26"/>
        </w:rPr>
        <w:t>431</w:t>
      </w:r>
      <w:r w:rsidRPr="00897E55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 w:rsidRPr="00897E55">
        <w:rPr>
          <w:rFonts w:ascii="Times New Roman" w:hAnsi="Times New Roman" w:cs="Times New Roman"/>
          <w:sz w:val="26"/>
          <w:szCs w:val="26"/>
        </w:rPr>
        <w:t xml:space="preserve">ность по представлению налогового расчета по страховым взносам за </w:t>
      </w:r>
      <w:r w:rsidR="00897E55">
        <w:rPr>
          <w:rFonts w:ascii="Times New Roman" w:hAnsi="Times New Roman" w:cs="Times New Roman"/>
          <w:sz w:val="26"/>
          <w:szCs w:val="26"/>
        </w:rPr>
        <w:t>6</w:t>
      </w:r>
      <w:r w:rsidRPr="00897E55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897E55" w:rsidR="007A6B7D">
        <w:rPr>
          <w:rFonts w:ascii="Times New Roman" w:hAnsi="Times New Roman" w:cs="Times New Roman"/>
          <w:sz w:val="26"/>
          <w:szCs w:val="26"/>
        </w:rPr>
        <w:t>ев</w:t>
      </w:r>
      <w:r w:rsidRPr="00897E55">
        <w:rPr>
          <w:rFonts w:ascii="Times New Roman" w:hAnsi="Times New Roman" w:cs="Times New Roman"/>
          <w:sz w:val="26"/>
          <w:szCs w:val="26"/>
        </w:rPr>
        <w:t xml:space="preserve"> 202</w:t>
      </w:r>
      <w:r w:rsidR="00897E55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. </w:t>
      </w:r>
      <w:r w:rsidRPr="00897E55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 w:rsidRPr="00897E55">
        <w:rPr>
          <w:rFonts w:ascii="Times New Roman" w:hAnsi="Times New Roman" w:cs="Times New Roman"/>
          <w:sz w:val="26"/>
          <w:szCs w:val="26"/>
        </w:rPr>
        <w:t>налогового р</w:t>
      </w:r>
      <w:r w:rsidRPr="00897E55" w:rsidR="007A6B7D">
        <w:rPr>
          <w:rFonts w:ascii="Times New Roman" w:hAnsi="Times New Roman" w:cs="Times New Roman"/>
          <w:sz w:val="26"/>
          <w:szCs w:val="26"/>
        </w:rPr>
        <w:t>асчета по страховым взносам</w:t>
      </w:r>
      <w:r w:rsidR="00897E55">
        <w:rPr>
          <w:rFonts w:ascii="Times New Roman" w:hAnsi="Times New Roman" w:cs="Times New Roman"/>
          <w:sz w:val="26"/>
          <w:szCs w:val="26"/>
        </w:rPr>
        <w:t xml:space="preserve"> за 6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Pr="00897E55">
        <w:rPr>
          <w:rFonts w:ascii="Times New Roman" w:hAnsi="Times New Roman" w:cs="Times New Roman"/>
          <w:sz w:val="26"/>
          <w:szCs w:val="26"/>
        </w:rPr>
        <w:t xml:space="preserve"> 202</w:t>
      </w:r>
      <w:r w:rsidR="00897E55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 - </w:t>
      </w:r>
      <w:r w:rsidRPr="00897E55" w:rsidR="007A6B7D">
        <w:rPr>
          <w:rFonts w:ascii="Times New Roman" w:hAnsi="Times New Roman" w:cs="Times New Roman"/>
          <w:sz w:val="26"/>
          <w:szCs w:val="26"/>
        </w:rPr>
        <w:t>25</w:t>
      </w:r>
      <w:r w:rsidRPr="00897E55">
        <w:rPr>
          <w:rFonts w:ascii="Times New Roman" w:hAnsi="Times New Roman" w:cs="Times New Roman"/>
          <w:sz w:val="26"/>
          <w:szCs w:val="26"/>
        </w:rPr>
        <w:t>.0</w:t>
      </w:r>
      <w:r w:rsidR="00897E55">
        <w:rPr>
          <w:rFonts w:ascii="Times New Roman" w:hAnsi="Times New Roman" w:cs="Times New Roman"/>
          <w:sz w:val="26"/>
          <w:szCs w:val="26"/>
        </w:rPr>
        <w:t>7</w:t>
      </w:r>
      <w:r w:rsidRPr="00897E55">
        <w:rPr>
          <w:rFonts w:ascii="Times New Roman" w:hAnsi="Times New Roman" w:cs="Times New Roman"/>
          <w:sz w:val="26"/>
          <w:szCs w:val="26"/>
        </w:rPr>
        <w:t>.202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 w:rsidRPr="00897E55">
        <w:rPr>
          <w:rFonts w:ascii="Times New Roman" w:hAnsi="Times New Roman" w:cs="Times New Roman"/>
          <w:sz w:val="26"/>
          <w:szCs w:val="26"/>
        </w:rPr>
        <w:t>–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A6B7D">
        <w:rPr>
          <w:rFonts w:ascii="Times New Roman" w:hAnsi="Times New Roman" w:cs="Times New Roman"/>
          <w:sz w:val="26"/>
          <w:szCs w:val="26"/>
        </w:rPr>
        <w:t>26</w:t>
      </w:r>
      <w:r w:rsidRPr="00897E55">
        <w:rPr>
          <w:rFonts w:ascii="Times New Roman" w:hAnsi="Times New Roman" w:cs="Times New Roman"/>
          <w:sz w:val="26"/>
          <w:szCs w:val="26"/>
        </w:rPr>
        <w:t>.0</w:t>
      </w:r>
      <w:r w:rsidR="00897E55">
        <w:rPr>
          <w:rFonts w:ascii="Times New Roman" w:hAnsi="Times New Roman" w:cs="Times New Roman"/>
          <w:sz w:val="26"/>
          <w:szCs w:val="26"/>
        </w:rPr>
        <w:t>7</w:t>
      </w:r>
      <w:r w:rsidRPr="00897E55">
        <w:rPr>
          <w:rFonts w:ascii="Times New Roman" w:hAnsi="Times New Roman" w:cs="Times New Roman"/>
          <w:sz w:val="26"/>
          <w:szCs w:val="26"/>
        </w:rPr>
        <w:t>.</w:t>
      </w:r>
      <w:r w:rsidRPr="00897E55">
        <w:rPr>
          <w:rFonts w:ascii="Times New Roman" w:hAnsi="Times New Roman" w:cs="Times New Roman"/>
          <w:sz w:val="26"/>
          <w:szCs w:val="26"/>
        </w:rPr>
        <w:t>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Фактически на дату составления протокола </w:t>
      </w:r>
      <w:r w:rsidRPr="00897E55"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Pr="00897E55" w:rsidR="007A6B7D">
        <w:rPr>
          <w:rFonts w:ascii="Times New Roman" w:hAnsi="Times New Roman" w:cs="Times New Roman"/>
          <w:sz w:val="26"/>
          <w:szCs w:val="26"/>
        </w:rPr>
        <w:t>р</w:t>
      </w:r>
      <w:r w:rsidR="00897E55">
        <w:rPr>
          <w:rFonts w:ascii="Times New Roman" w:hAnsi="Times New Roman" w:cs="Times New Roman"/>
          <w:sz w:val="26"/>
          <w:szCs w:val="26"/>
        </w:rPr>
        <w:t>асчет по страховым взносам за 6</w:t>
      </w:r>
      <w:r w:rsidRPr="00897E55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897E55" w:rsidR="007A6B7D">
        <w:rPr>
          <w:rFonts w:ascii="Times New Roman" w:hAnsi="Times New Roman" w:cs="Times New Roman"/>
          <w:sz w:val="26"/>
          <w:szCs w:val="26"/>
        </w:rPr>
        <w:t>ев</w:t>
      </w:r>
      <w:r w:rsidRPr="00897E55">
        <w:rPr>
          <w:rFonts w:ascii="Times New Roman" w:hAnsi="Times New Roman" w:cs="Times New Roman"/>
          <w:sz w:val="26"/>
          <w:szCs w:val="26"/>
        </w:rPr>
        <w:t xml:space="preserve"> 202</w:t>
      </w:r>
      <w:r w:rsidR="00897E55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Pr="00897E55" w:rsidR="00C67DA9">
        <w:rPr>
          <w:rFonts w:ascii="Times New Roman" w:hAnsi="Times New Roman" w:cs="Times New Roman"/>
          <w:sz w:val="26"/>
          <w:szCs w:val="26"/>
        </w:rPr>
        <w:t xml:space="preserve"> </w:t>
      </w:r>
      <w:r w:rsidR="00897E55">
        <w:rPr>
          <w:rFonts w:ascii="Times New Roman" w:hAnsi="Times New Roman" w:cs="Times New Roman"/>
          <w:sz w:val="26"/>
          <w:szCs w:val="26"/>
        </w:rPr>
        <w:t>–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="003515BA">
        <w:rPr>
          <w:rFonts w:ascii="Times New Roman" w:hAnsi="Times New Roman" w:cs="Times New Roman"/>
          <w:sz w:val="26"/>
          <w:szCs w:val="26"/>
        </w:rPr>
        <w:t>1</w:t>
      </w:r>
      <w:r w:rsidR="0021567B">
        <w:rPr>
          <w:rFonts w:ascii="Times New Roman" w:hAnsi="Times New Roman" w:cs="Times New Roman"/>
          <w:sz w:val="26"/>
          <w:szCs w:val="26"/>
        </w:rPr>
        <w:t>8</w:t>
      </w:r>
      <w:r w:rsidR="00897E55">
        <w:rPr>
          <w:rFonts w:ascii="Times New Roman" w:hAnsi="Times New Roman" w:cs="Times New Roman"/>
          <w:sz w:val="26"/>
          <w:szCs w:val="26"/>
        </w:rPr>
        <w:t>.0</w:t>
      </w:r>
      <w:r w:rsidR="0021567B">
        <w:rPr>
          <w:rFonts w:ascii="Times New Roman" w:hAnsi="Times New Roman" w:cs="Times New Roman"/>
          <w:sz w:val="26"/>
          <w:szCs w:val="26"/>
        </w:rPr>
        <w:t>9</w:t>
      </w:r>
      <w:r w:rsidR="00897E55">
        <w:rPr>
          <w:rFonts w:ascii="Times New Roman" w:hAnsi="Times New Roman" w:cs="Times New Roman"/>
          <w:sz w:val="26"/>
          <w:szCs w:val="26"/>
        </w:rPr>
        <w:t>.</w:t>
      </w:r>
      <w:r w:rsidRPr="00897E55">
        <w:rPr>
          <w:rFonts w:ascii="Times New Roman" w:hAnsi="Times New Roman" w:cs="Times New Roman"/>
          <w:sz w:val="26"/>
          <w:szCs w:val="26"/>
        </w:rPr>
        <w:t>202</w:t>
      </w:r>
      <w:r w:rsidRPr="00897E55" w:rsidR="007A6B7D">
        <w:rPr>
          <w:rFonts w:ascii="Times New Roman" w:hAnsi="Times New Roman" w:cs="Times New Roman"/>
          <w:sz w:val="26"/>
          <w:szCs w:val="26"/>
        </w:rPr>
        <w:t>4</w:t>
      </w:r>
      <w:r w:rsidRPr="00897E55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 w:rsidRPr="00897E55"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B84632" w:rsidRPr="00897E55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Перелыгин С.Б.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897E55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897E55"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Перелыгина С.Б.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 не поступало, </w:t>
      </w:r>
      <w:r w:rsidRPr="00897E55" w:rsidR="002D35A9">
        <w:rPr>
          <w:rFonts w:ascii="Times New Roman" w:hAnsi="Times New Roman" w:cs="Times New Roman"/>
          <w:sz w:val="26"/>
          <w:szCs w:val="26"/>
        </w:rPr>
        <w:t>п</w:t>
      </w:r>
      <w:r w:rsidRPr="00897E55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Перелыгина С.Б.</w:t>
      </w:r>
      <w:r w:rsidRPr="00897E55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897E55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897E55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897E55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="003515BA">
        <w:rPr>
          <w:rFonts w:ascii="Times New Roman" w:hAnsi="Times New Roman" w:cs="Times New Roman"/>
          <w:sz w:val="26"/>
          <w:szCs w:val="26"/>
        </w:rPr>
        <w:t>Перелыгина С.Б.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897E55">
        <w:rPr>
          <w:rFonts w:ascii="Times New Roman" w:hAnsi="Times New Roman" w:cs="Times New Roman"/>
          <w:sz w:val="26"/>
          <w:szCs w:val="26"/>
        </w:rPr>
        <w:t>№</w:t>
      </w:r>
      <w:r w:rsidRPr="00897E55" w:rsidR="002D16E3">
        <w:rPr>
          <w:rFonts w:ascii="Times New Roman" w:hAnsi="Times New Roman" w:cs="Times New Roman"/>
          <w:sz w:val="26"/>
          <w:szCs w:val="26"/>
        </w:rPr>
        <w:t>86172</w:t>
      </w:r>
      <w:r w:rsidR="00897E55">
        <w:rPr>
          <w:rFonts w:ascii="Times New Roman" w:hAnsi="Times New Roman" w:cs="Times New Roman"/>
          <w:sz w:val="26"/>
          <w:szCs w:val="26"/>
        </w:rPr>
        <w:t>502800</w:t>
      </w:r>
      <w:r w:rsidR="0021567B">
        <w:rPr>
          <w:rFonts w:ascii="Times New Roman" w:hAnsi="Times New Roman" w:cs="Times New Roman"/>
          <w:sz w:val="26"/>
          <w:szCs w:val="26"/>
        </w:rPr>
        <w:t xml:space="preserve">295200002 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897E55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897E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24.02</w:t>
      </w:r>
      <w:r w:rsidRPr="00897E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897E55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897E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897E55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897E5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3515BA">
        <w:rPr>
          <w:rFonts w:ascii="Times New Roman" w:hAnsi="Times New Roman" w:cs="Times New Roman"/>
          <w:sz w:val="26"/>
          <w:szCs w:val="26"/>
        </w:rPr>
        <w:t>Перелыгиным С.Б.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897E55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897E55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897E55" w:rsidR="002D16E3">
        <w:rPr>
          <w:rFonts w:ascii="Times New Roman" w:hAnsi="Times New Roman" w:cs="Times New Roman"/>
          <w:sz w:val="26"/>
          <w:szCs w:val="26"/>
        </w:rPr>
        <w:t xml:space="preserve">квитанцией о приеме </w:t>
      </w:r>
      <w:r w:rsidRPr="00897E55" w:rsidR="002D16E3">
        <w:rPr>
          <w:rFonts w:ascii="Times New Roman" w:hAnsi="Times New Roman" w:cs="Times New Roman"/>
          <w:sz w:val="26"/>
          <w:szCs w:val="26"/>
        </w:rPr>
        <w:t>налоговой декларации (расчета)</w:t>
      </w:r>
      <w:r w:rsidRPr="00897E55" w:rsidR="00D22578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897E55" w:rsidR="007A6B7D">
        <w:rPr>
          <w:rFonts w:ascii="Times New Roman" w:hAnsi="Times New Roman" w:cs="Times New Roman"/>
          <w:sz w:val="26"/>
          <w:szCs w:val="26"/>
        </w:rPr>
        <w:t>в электронном виде</w:t>
      </w:r>
      <w:r w:rsidRPr="00897E55" w:rsidR="002D16E3">
        <w:rPr>
          <w:rFonts w:ascii="Times New Roman" w:hAnsi="Times New Roman" w:cs="Times New Roman"/>
          <w:sz w:val="26"/>
          <w:szCs w:val="26"/>
        </w:rPr>
        <w:t xml:space="preserve">;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897E55">
        <w:rPr>
          <w:rFonts w:ascii="Times New Roman" w:hAnsi="Times New Roman" w:cs="Times New Roman"/>
          <w:sz w:val="26"/>
          <w:szCs w:val="26"/>
        </w:rPr>
        <w:t xml:space="preserve"> </w:t>
      </w:r>
      <w:r w:rsidR="0021567B">
        <w:rPr>
          <w:rFonts w:ascii="Times New Roman" w:hAnsi="Times New Roman" w:cs="Times New Roman"/>
          <w:sz w:val="26"/>
          <w:szCs w:val="26"/>
        </w:rPr>
        <w:t>ООО «Югра-Охрана»</w:t>
      </w:r>
      <w:r w:rsidRPr="00897E55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897E5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515BA">
        <w:rPr>
          <w:rFonts w:ascii="Times New Roman" w:hAnsi="Times New Roman" w:cs="Times New Roman"/>
          <w:sz w:val="26"/>
          <w:szCs w:val="26"/>
        </w:rPr>
        <w:t>Перелыгина С.Б.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Обстоятельств</w:t>
      </w:r>
      <w:r w:rsidRPr="00897E55" w:rsidR="00AE5C57">
        <w:rPr>
          <w:rFonts w:ascii="Times New Roman" w:hAnsi="Times New Roman" w:cs="Times New Roman"/>
          <w:sz w:val="26"/>
          <w:szCs w:val="26"/>
        </w:rPr>
        <w:t>,</w:t>
      </w:r>
      <w:r w:rsidRPr="00897E55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897E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515BA">
        <w:rPr>
          <w:rFonts w:ascii="Times New Roman" w:hAnsi="Times New Roman" w:cs="Times New Roman"/>
          <w:sz w:val="26"/>
          <w:szCs w:val="26"/>
        </w:rPr>
        <w:t>Перелыгину С.Б.</w:t>
      </w:r>
      <w:r w:rsidRPr="00897E5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>адм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897E55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97E55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897E55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897E5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897E5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897E5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897E55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897E5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897E55" w:rsidP="002F641F">
      <w:pPr>
        <w:pStyle w:val="BodyText"/>
        <w:spacing w:after="0"/>
        <w:jc w:val="center"/>
        <w:rPr>
          <w:sz w:val="26"/>
          <w:szCs w:val="26"/>
        </w:rPr>
      </w:pPr>
      <w:r w:rsidRPr="00897E55">
        <w:rPr>
          <w:sz w:val="26"/>
          <w:szCs w:val="26"/>
        </w:rPr>
        <w:t>ПОСТАНОВИЛ:</w:t>
      </w:r>
    </w:p>
    <w:p w:rsidR="00AE640C" w:rsidRPr="00897E55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897E5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15BA">
        <w:rPr>
          <w:rFonts w:ascii="Times New Roman" w:hAnsi="Times New Roman" w:cs="Times New Roman"/>
          <w:sz w:val="26"/>
          <w:szCs w:val="26"/>
        </w:rPr>
        <w:t>Перелыгина Сергея Борисовича</w:t>
      </w:r>
      <w:r w:rsidRPr="00897E5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97E5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897E55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897E55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897E5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897E55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897E5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7E5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97E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7E5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897E55" w:rsidR="007A6B7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97E55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897E5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897E5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97E55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97E55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897E55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1567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97E5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897E55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1CA9"/>
    <w:rsid w:val="0021214D"/>
    <w:rsid w:val="0021567B"/>
    <w:rsid w:val="00230F98"/>
    <w:rsid w:val="00231699"/>
    <w:rsid w:val="00233483"/>
    <w:rsid w:val="0023518C"/>
    <w:rsid w:val="002428E0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15BA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57FA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A6B7D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897E55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D5F3A"/>
    <w:rsid w:val="00AE5C57"/>
    <w:rsid w:val="00AE640C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2CA2"/>
    <w:rsid w:val="00D4401A"/>
    <w:rsid w:val="00D518A1"/>
    <w:rsid w:val="00D60834"/>
    <w:rsid w:val="00D62022"/>
    <w:rsid w:val="00D67B50"/>
    <w:rsid w:val="00D71EDE"/>
    <w:rsid w:val="00D727ED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DC92-9DB8-44EB-8D38-F0C8E2A4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